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31" w:rsidRDefault="00083231" w:rsidP="00083231">
      <w:pPr>
        <w:contextualSpacing/>
        <w:jc w:val="center"/>
      </w:pPr>
      <w:r>
        <w:t>Frog Dissection Interactives</w:t>
      </w:r>
    </w:p>
    <w:p w:rsidR="00083231" w:rsidRDefault="00083231" w:rsidP="00083231">
      <w:pPr>
        <w:contextualSpacing/>
        <w:jc w:val="center"/>
      </w:pPr>
    </w:p>
    <w:p w:rsidR="00083231" w:rsidRDefault="00083231" w:rsidP="00083231">
      <w:pPr>
        <w:pStyle w:val="ListParagraph"/>
        <w:numPr>
          <w:ilvl w:val="0"/>
          <w:numId w:val="1"/>
        </w:numPr>
      </w:pPr>
      <w:hyperlink r:id="rId5" w:history="1">
        <w:r w:rsidRPr="00320C68">
          <w:rPr>
            <w:rStyle w:val="Hyperlink"/>
          </w:rPr>
          <w:t>http://froggy.lbl.gov/virtual/</w:t>
        </w:r>
      </w:hyperlink>
    </w:p>
    <w:p w:rsidR="00083231" w:rsidRDefault="00083231" w:rsidP="00083231">
      <w:pPr>
        <w:pStyle w:val="ListParagraph"/>
        <w:numPr>
          <w:ilvl w:val="0"/>
          <w:numId w:val="1"/>
        </w:numPr>
      </w:pPr>
      <w:hyperlink r:id="rId6" w:history="1">
        <w:r w:rsidRPr="00320C68">
          <w:rPr>
            <w:rStyle w:val="Hyperlink"/>
          </w:rPr>
          <w:t>http://frog.edschool.virginia.edu/Frog2/home.html</w:t>
        </w:r>
      </w:hyperlink>
    </w:p>
    <w:p w:rsidR="00083231" w:rsidRDefault="00083231" w:rsidP="00083231">
      <w:pPr>
        <w:pStyle w:val="ListParagraph"/>
        <w:numPr>
          <w:ilvl w:val="0"/>
          <w:numId w:val="1"/>
        </w:numPr>
      </w:pPr>
      <w:hyperlink r:id="rId7" w:history="1">
        <w:r w:rsidRPr="00320C68">
          <w:rPr>
            <w:rStyle w:val="Hyperlink"/>
          </w:rPr>
          <w:t>https://www.altoon</w:t>
        </w:r>
        <w:r w:rsidRPr="00320C68">
          <w:rPr>
            <w:rStyle w:val="Hyperlink"/>
          </w:rPr>
          <w:t>a</w:t>
        </w:r>
        <w:r w:rsidRPr="00320C68">
          <w:rPr>
            <w:rStyle w:val="Hyperlink"/>
          </w:rPr>
          <w:t>.psu.edu/academics/www/mns/bioal/Frog/default.htm</w:t>
        </w:r>
      </w:hyperlink>
    </w:p>
    <w:p w:rsidR="00083231" w:rsidRDefault="00083231" w:rsidP="00083231">
      <w:pPr>
        <w:pStyle w:val="ListParagraph"/>
        <w:numPr>
          <w:ilvl w:val="0"/>
          <w:numId w:val="1"/>
        </w:numPr>
      </w:pPr>
      <w:hyperlink r:id="rId8" w:history="1">
        <w:r w:rsidRPr="00320C68">
          <w:rPr>
            <w:rStyle w:val="Hyperlink"/>
          </w:rPr>
          <w:t>http://www.froguts.com/</w:t>
        </w:r>
      </w:hyperlink>
    </w:p>
    <w:p w:rsidR="00F20D28" w:rsidRDefault="00083231" w:rsidP="00083231">
      <w:pPr>
        <w:pStyle w:val="ListParagraph"/>
      </w:pPr>
    </w:p>
    <w:sectPr w:rsidR="00F20D28" w:rsidSect="00F20D2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4978"/>
    <w:multiLevelType w:val="hybridMultilevel"/>
    <w:tmpl w:val="A7586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83231"/>
    <w:rsid w:val="0008323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832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32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2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roggy.lbl.gov/virtual/" TargetMode="External"/><Relationship Id="rId6" Type="http://schemas.openxmlformats.org/officeDocument/2006/relationships/hyperlink" Target="http://frog.edschool.virginia.edu/Frog2/home.html" TargetMode="External"/><Relationship Id="rId7" Type="http://schemas.openxmlformats.org/officeDocument/2006/relationships/hyperlink" Target="https://www.altoona.psu.edu/academics/www/mns/bioal/Frog/default.htm" TargetMode="External"/><Relationship Id="rId8" Type="http://schemas.openxmlformats.org/officeDocument/2006/relationships/hyperlink" Target="http://www.froguts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Pierce Public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Piper</dc:creator>
  <cp:keywords/>
  <cp:lastModifiedBy>Lester Piper</cp:lastModifiedBy>
  <cp:revision>1</cp:revision>
  <dcterms:created xsi:type="dcterms:W3CDTF">2014-05-12T14:07:00Z</dcterms:created>
  <dcterms:modified xsi:type="dcterms:W3CDTF">2014-05-12T14:22:00Z</dcterms:modified>
</cp:coreProperties>
</file>